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0" w:firstLineChars="1400"/>
        <w:rPr>
          <w:rFonts w:hint="default"/>
        </w:rPr>
      </w:pPr>
      <w:r>
        <w:rPr>
          <w:rFonts w:hint="default"/>
        </w:rPr>
        <w:t>Col Priyank Dhiman</w:t>
      </w:r>
    </w:p>
    <w:p>
      <w:pPr>
        <w:ind w:firstLine="2800" w:firstLineChars="1400"/>
        <w:rPr>
          <w:rFonts w:hint="default"/>
        </w:rPr>
      </w:pPr>
    </w:p>
    <w:p>
      <w:pPr>
        <w:ind w:firstLine="2800" w:firstLineChars="1400"/>
        <w:rPr>
          <w:rFonts w:hint="default"/>
        </w:rPr>
      </w:pPr>
    </w:p>
    <w:p>
      <w:pPr>
        <w:ind w:firstLine="2800" w:firstLineChars="1400"/>
        <w:rPr>
          <w:rFonts w:hint="default"/>
        </w:rPr>
      </w:pPr>
    </w:p>
    <w:p>
      <w:pPr>
        <w:ind w:firstLine="2800" w:firstLineChars="140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MBBS </w:t>
      </w:r>
      <w:r>
        <w:rPr>
          <w:rFonts w:hint="default"/>
          <w:lang w:val="en-US"/>
        </w:rPr>
        <w:t xml:space="preserve">- </w:t>
      </w:r>
      <w:r>
        <w:rPr>
          <w:rFonts w:hint="default"/>
        </w:rPr>
        <w:t>AFMC PUNE UNIV</w:t>
      </w:r>
    </w:p>
    <w:p>
      <w:pPr>
        <w:rPr>
          <w:rFonts w:hint="default"/>
        </w:rPr>
      </w:pPr>
      <w:r>
        <w:rPr>
          <w:rFonts w:hint="default"/>
        </w:rPr>
        <w:t xml:space="preserve">MD MEDICINE </w:t>
      </w:r>
      <w:r>
        <w:rPr>
          <w:rFonts w:hint="default"/>
          <w:lang w:val="en-US"/>
        </w:rPr>
        <w:t xml:space="preserve">- </w:t>
      </w:r>
      <w:r>
        <w:rPr>
          <w:rFonts w:hint="default"/>
        </w:rPr>
        <w:t>CHAF B RGUHS</w:t>
      </w:r>
    </w:p>
    <w:p>
      <w:pPr>
        <w:rPr>
          <w:rFonts w:hint="default"/>
        </w:rPr>
      </w:pPr>
      <w:r>
        <w:rPr>
          <w:rFonts w:hint="default"/>
        </w:rPr>
        <w:t>DNB GASTROENTEROLOGY</w:t>
      </w:r>
    </w:p>
    <w:p>
      <w:pPr>
        <w:rPr>
          <w:rFonts w:hint="default"/>
        </w:rPr>
      </w:pPr>
      <w:r>
        <w:rPr>
          <w:rFonts w:hint="default"/>
        </w:rPr>
        <w:t>TRAINED IN TRANSPLANT HEPATOLOGY</w:t>
      </w:r>
    </w:p>
    <w:p>
      <w:pPr>
        <w:rPr>
          <w:rFonts w:hint="default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Presently - </w:t>
      </w:r>
    </w:p>
    <w:p>
      <w:pPr>
        <w:rPr>
          <w:rFonts w:hint="default"/>
        </w:rPr>
      </w:pPr>
      <w:r>
        <w:rPr>
          <w:rFonts w:hint="default"/>
        </w:rPr>
        <w:t>Sr Adv Medicine and</w:t>
      </w:r>
    </w:p>
    <w:p>
      <w:pPr>
        <w:rPr>
          <w:rFonts w:hint="default"/>
        </w:rPr>
      </w:pPr>
      <w:r>
        <w:rPr>
          <w:rFonts w:hint="default"/>
        </w:rPr>
        <w:t>Gastroenterologist</w:t>
      </w:r>
    </w:p>
    <w:p>
      <w:pPr>
        <w:rPr>
          <w:rFonts w:hint="default"/>
        </w:rPr>
      </w:pPr>
      <w:r>
        <w:rPr>
          <w:rFonts w:hint="default"/>
        </w:rPr>
        <w:t>Transplant Hepatologist</w:t>
      </w:r>
    </w:p>
    <w:p>
      <w:pPr>
        <w:rPr>
          <w:rFonts w:hint="default"/>
          <w:lang w:val="en-US"/>
        </w:rPr>
      </w:pPr>
      <w:r>
        <w:rPr>
          <w:rFonts w:hint="default"/>
        </w:rPr>
        <w:t>P</w:t>
      </w:r>
      <w:bookmarkStart w:id="0" w:name="_GoBack"/>
      <w:bookmarkEnd w:id="0"/>
      <w:r>
        <w:rPr>
          <w:rFonts w:hint="default"/>
        </w:rPr>
        <w:t>osted at AHRR Delhi cantt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2023-08-26T08:17:46Z</dcterms:created>
  <dc:creator>Admin</dc:creator>
  <cp:lastModifiedBy>Dr. Prince Manchanda</cp:lastModifiedBy>
  <dcterms:modified xsi:type="dcterms:W3CDTF">2023-08-26T08:19:37Z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5EB2AB3B28284BB2A82A0CB5C43199DA</vt:lpwstr>
  </property>
</Properties>
</file>